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4" w:rsidRPr="00C76CD4" w:rsidRDefault="00C76CD4" w:rsidP="00C76CD4">
      <w:pPr>
        <w:shd w:val="clear" w:color="auto" w:fill="FCFCFC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A53903"/>
          <w:sz w:val="36"/>
          <w:szCs w:val="36"/>
          <w:lang w:eastAsia="ru-RU"/>
        </w:rPr>
      </w:pPr>
      <w:r w:rsidRPr="00C76CD4">
        <w:rPr>
          <w:rFonts w:ascii="Arial" w:eastAsia="Times New Roman" w:hAnsi="Arial" w:cs="Arial"/>
          <w:b/>
          <w:bCs/>
          <w:color w:val="A53903"/>
          <w:sz w:val="36"/>
          <w:szCs w:val="36"/>
          <w:lang w:eastAsia="ru-RU"/>
        </w:rPr>
        <w:t>Молебен Преподобному Андрею Рублеву,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совершаемый на месте строительства храма на Верхней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Масловке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Москве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  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Благословен Бог наш, всегда, ныне и присно и во веки веков.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  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  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Слава Тебе, Боже наш, слава Тебе.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  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Все молящиеся: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Царю Небесный, Утешителю, Душе истины, Иже везде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вся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исполняяй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Сокровище благих и жизни Подателю,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вселися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очисти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всякия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скверны и спаси,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души наша.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Чтец: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Боже,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Крепкий,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Безсмертный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помилуй нас (трижды).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и ныне и присно и во веки веков, 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Пресвятая Троице, помилуй нас: Господи, очисти грехи наша, Владыко, прости беззакония наша,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посети и исцели немощи наша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имене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Твоего ради.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Господи, помилуй (трижды).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и ныне и присно и во веки веков, 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Отче наш, Иже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Небесех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да святится имя Твое, да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приидет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Царствие Твое, да будет воля Твоя, яко 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Небеси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на земли. Хлеб наш насущный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даждь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нам днесь,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остави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нам долги наша,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якоже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мы оставляем должником нашим; и не введи нас во искуше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ние, но избави нас от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лукаваго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Яко Твое есть Царство и сила и слава, Отца и Сына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Духа, ныне и присно и во веки веков.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Чтец: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 Господи, помилуй (12 раз).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Сыну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Святому .Духу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и ныне и при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сно и во веки веков, 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Приидите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поклонимся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Цареви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нашему Богу.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Приидите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поклонимся и припадем Христу,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Цареви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нашему Богу.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Приидите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поклонимся и припадем Самому Христу,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Цареви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Богу нашему.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Псалом 142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Господи,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молитву мою во истине Твоей,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правде Твоей! И не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вниди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суд с рабом Твоим, яко не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оправдится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пред Тобою всяк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живый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;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погна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враг душу мою, смирил есть в землю живот мой; посадил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есть в темных,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мертвыя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века.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 мне дух мой, во мне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смятеся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сердце мое.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Помянух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дни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древния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поучихся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делех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Твоих,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творениих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руку Твоею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поучахся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Воздех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 Тебе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руце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мои, душа моя, яко земля безводная Тебе. Скоро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Господи,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исчезе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 мой; не отврати лица Твоего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 мене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уподоблюся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низходящим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ров.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Слышану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сотвори мне заутра милость Твою, яко 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уповах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Скажи мне, Господи, путь,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воньже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пойду, яко к Тебе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взях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душу мою.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Изми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враг моих, Господи; к Тебе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прибегох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научи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творити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волю Твою, яко Ты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Бог мой. Дух Твой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благий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наставит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землю праву.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Имене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Твоего ради, Госпо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ди,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живиши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; правдою Твоею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изведеши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lastRenderedPageBreak/>
        <w:t xml:space="preserve">печали душу мою;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милостию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Твоею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потребиши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враги моя,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погубиши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стужающия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души моей, яко аз раб Твой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есмь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и ныне и присно и во веки веков, 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Аллилуия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аллилуия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аллилуия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слава Тебе, Боже (трижды).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Бог Господь,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нам,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Грядый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 имя Господне.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Исповедайтеся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Господеви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яко Благ, яко в век милость 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Бог Господь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нам,/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Грядый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// во имя Господне (глас 3).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Обышедше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обыдоша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именем Господним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противляхся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Не умру, но жив буду,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повем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дела Господня.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Камень,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егоже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небрегоша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зиждущии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сей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бысть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 главу угла: от Господа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бысть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сей, и есть дивен во очесах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Тропарь, глас 3: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Света лучами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облистаемый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Андрее, /Христа познал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Божию Премудрость и Силу,/и иконою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 всему миру проповедал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Единство во Святей Троице, / мы же со удивлением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радостию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вопием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:/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имеяй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дерзновение ко Пресвятой Троице,// моли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просветити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души наша.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и ныне и при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сно и во веки веков, 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Кондак, глас 8: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От юности к Божественней красоте устремлялся, / чудный иконописец в земли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Российстей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был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и, богоносным твоим учителем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поревновав,/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сиянием добродетелей украсился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преподобие Андрее,//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темже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нашея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похвала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радование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КАНОН, ГЛАС 4: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vertAlign w:val="subscript"/>
          <w:lang w:eastAsia="ru-RU"/>
        </w:rPr>
        <w:t> 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1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Ирмос: 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Поем песнь победную Единому Богу/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сотворшему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преславная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древле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фараона// со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всевоинством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в мори погрузи.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отче наш Андрее, моли Бога о нас.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Приидите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вернии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 преподобным Андреем песнь победную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воспоим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возславим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Пресвятую Троицу, Отца и Сына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К преподобному Сергию,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якоже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достойный ученик,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блаженне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притекл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 чрез того Святым Духом наставлен был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вкупе с богоносными Сергием и Никоном,/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прослависте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Троицу во Единице.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lastRenderedPageBreak/>
        <w:t xml:space="preserve">Сергия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достойне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прославил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яко чтителя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емуже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усердно подражал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 нас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научаеши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достойно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покланятися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Единому Богу, / в Трех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Лицех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нераздельно Сущему,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Сотворшему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Небо и землю.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    Дар художества от Бога имея и красоту церковную от юности возлюбив, / во обитель Спасову,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Яузе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реце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притекл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Андрее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блаженне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идеже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преподобного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Андроника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 Горней красоте и житию ангельскому наставлен быв, / весь мир чудными образы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просвещаеши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: Сергием богомудрым научен, древним богословом подобен явился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преподобие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Андрее,/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словом,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тако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ты иконою догмат Троицы проповедал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стране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Российстей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,/ и ныне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исповедати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сей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научаеши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: Радуйся, Богородице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Дево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радуйся, Владычице мира, /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вселися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Един от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/ сего ради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имаши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силу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спасати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погибающия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,/ спаси рабы Твоя,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молящияся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Тебе.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3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Ирмос: 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Утвердися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сердце мое в </w:t>
      </w:r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Господе,/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вознесеся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рог мой в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Бозе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моем: // яко несть свят, паче Тебе, Господи.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Сердце твое утвердил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Господе, отче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душу очистил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покаянием, / тело же предал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пощению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трудом, / и обитель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 явился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/ Юже моли о спасении душ на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Возлюбил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Господа всем сердцем,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досточудне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Андрее, /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любовию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 враги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вооружился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всех желая обрести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Троице, / и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зовеши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возлюбити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любовию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неутолимою.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Верою сердце утвердил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незыблемо в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де,/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славу Небесную созерцал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сердечныма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очима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благодатию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показуеши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вещественных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образех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невещественная, / да и мы ныне пробудимся от сна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греховнаго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узрим Свет Истинный.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Возвеселился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всем сердцем о Господе, /и по всей земли прославил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совершенных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образех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Победителя смерти, / и ныне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пребываеши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непрестанней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радости, восходя от славы к славе, /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воспеваеши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 Ангелы Пресвятую Троицу.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промышления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несказаннаго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! / От земных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явилася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Пресвятая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Дево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Богородице,/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соделалася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мира Владычица,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Ипостаснаго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Слова,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Егоже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моли, Заступнице, о спасении нашем.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Избави от бед рабы Твоя,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Многомилостиве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яко мы усердно к Тебе прибегаем,// к милостивому Избавителю,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Владыце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Господу Иисусу.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Спаси от бед рабы Твоя, Богородице, /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Бозе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 Тебе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прибегаем,/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/ яко к нерушимей стене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предстательству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Призри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благосердием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всепетая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Богородице,/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мое лютое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телесе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озлобление, // и исцели души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моея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болезнь.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Моли Бога о нас,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 наш Андрее.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Яко мы усердно к тебе прибегаем, / скорому по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мощнику и молитвеннику о душах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-                                      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 xml:space="preserve">Сугубая </w:t>
      </w:r>
      <w:proofErr w:type="spell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ектения</w:t>
      </w:r>
      <w:proofErr w:type="spellEnd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lastRenderedPageBreak/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Помилуй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нас, Боже, по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велицей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милости Твоей, молим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помилуй.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Господи, помилуй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(трижды).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Еще молимся о Великом Господине и Отце нашем Святейшем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Патриарсе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Кирилле, и о всей во Христе братии нашей.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Ещё молимся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Богохранимей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стране нашей,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властех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воинстве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да тихое и безмолвное житие поживем во всяком благочестии и чистоте.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Еще молимся о милости, жизни, мире, здравии, спасении, посещении, прощении и оставлении грехов рабов Божиих, братии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храма сего.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Ещё молимся за всю братию и за вся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православныя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христианы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Яко милостив и Человеколюбец Бог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и Тебе славу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возсылаем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ныне и присно и во веки веков.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 xml:space="preserve">                                 </w:t>
      </w:r>
      <w:proofErr w:type="spell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Седален</w:t>
      </w:r>
      <w:proofErr w:type="spellEnd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, глас 8: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Ангельский образ прияв, образ и подобие Творца ангельским житием в себе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возставил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 во образе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вещественнем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Первообразнаго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начертал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// и к истинному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богоподобию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указуеши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путь.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и ныне и присно и во веки веков. 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Непрестанно и радостно прославляет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Церковь, Пресвятая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Владычице,/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чудотворными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образы Твоими мир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просвещаеши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и милости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всегда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изливаеши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 Тебе притекающим с верою.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4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Ирмос: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 Вознесена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видевши Церковь на Кресте, / Солнце </w:t>
      </w:r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Праведное,/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ста в чине своем, / достойно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взывающи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:// слава силе Твоей, Господи.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Подвигом таинственно стяжал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Церкви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пребывание,/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учением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последуя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/и, уставы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исполняя, образы начертал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священныя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ихже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почитающе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вопием: / слава силе Твоей, Господи.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Учение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отцев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ревностно исполнил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волю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свою отсек, не своя измышления, но тех видения начертал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смирением же в меру их достигнув,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свидетельство утвердил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зовый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 / слава силе Твоей, Господи.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Крест Христов, Иже есть любы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прославил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Крест,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утверж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дение, возлюбил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путем Крестным шествовав, сему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покланятися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зовеши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поя;/ слава силе Твоей, Господи.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Верою Христа в сердце вселив,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блаженне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Андрее,/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 всеми святыми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постигл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что есть широта и долгота, глубина и высота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 иконами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показуеши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тайны Царствия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Небеснаго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глаголя:/ слава силе Твоей, Господи.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Вознесена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видящи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Богородице, на Кресте, Сына и Творца Твоего, / оружием в сердце уязвлена была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Страстем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Крестным Сына Твоего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состраждущи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но неизреченную познала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радость в Воскресении Его / и славною силою Христовою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спасаеши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Тебе молящихся.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lastRenderedPageBreak/>
        <w:t>Песнь 5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Ирмос: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От света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пресекий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первородный грех, / яко во свете дела поют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Христе, </w:t>
      </w:r>
      <w:proofErr w:type="spellStart"/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Содетеля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/ во Свете Твоем пути наша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направи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Сергием великим водим,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к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Трисиянному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Свету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пришед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и Сим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облистаем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прославил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Трисветлое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Солнце, Творца и Бога,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создавшаго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вся.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благодати сподобился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умом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вознесыйся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 невещественному и Божественному свету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Троицы. / Сей свет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видеша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апостоли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Фаворе,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Афонстии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же отцы со святым Григорием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исповедаша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нетварную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силу Божию.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    По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блаженнем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созерцании образа / неизреченную красоту первообраза во свете Своем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откры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Господь,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блаженне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отче,/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нас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учиши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честь и поклонение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воздавати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,/ не вещь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почитающе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но первообразную красоту.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Неизреченнаго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Первообраза свет и блистание / отчасти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показуеши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тварном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подобии,/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негоже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взирающии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 молитвою дух ведения почерпают.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Отчее Сияние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пройде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чрез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Владычице,/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и, плоть от тебе 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восприявше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;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световидно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преобрази, /яко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превышши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чинов Ангельских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всякия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твари.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6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Ирмос: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 Пожру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со гласом хваления, Господи, / Церковь вопиет </w:t>
      </w:r>
      <w:proofErr w:type="spellStart"/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от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бесовския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крове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очищшися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/ ради милости от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ребр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Твоих // истекшею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Кровию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Толику добродетель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толико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тщание / о постничестве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иночестем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жительстве имея,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точию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Божественней любви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преуспевати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в земных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николиже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упражнятися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,/ сего ради прославлен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Господа.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Имя твое и подвиги возжелал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утаити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смиренномудрия ради, отче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Андрее,/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Видяй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же тайное,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прослави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пред Ангелы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человеки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Вселенную всю удивил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возсиял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утесненней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страждущей земли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Российстей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от множества враг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боримей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тако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возмогл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миру всему право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проповедати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Пресвятую Троицу.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Дивныя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Своя суды на тебе яви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Господь,/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пред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Нимже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тысяща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лет, яко день един,/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избра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древния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веки,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прославити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восхоте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конце времен, во утверждение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Славнейшая без сравнения горних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воинств,/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Церкви,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есть Тело Христово,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неизследимей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глубине и средоточии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пребываеши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,/ плоть Твою Христу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заимодавшая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моли Сына Твоего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помиловати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нас.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Избави от бед рабы Твоя,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Многомилостиве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яко мы усердно к Тебе прибегаем,// к милостивому Избавителю,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Владыце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Господу Иисусу.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Спаси от бед рабы Твоя, Богородице, /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Бозе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 Тебе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прибегаем,/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/ яко к нерушимей стене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предстательству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   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Моли Бога о нас,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 наш Андрее.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  Хор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Яко мы усердно к тебе прибегаем / скорому помощнику и молитвеннику о душах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 xml:space="preserve">Малая </w:t>
      </w:r>
      <w:proofErr w:type="spell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ектения</w:t>
      </w:r>
      <w:proofErr w:type="spellEnd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: Паки и паки миром Господу помолимся.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  Хор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: Господи, помилуй.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lastRenderedPageBreak/>
        <w:t xml:space="preserve">    Заступи, спаси, помилуй и сохрани нас, Боже. Твоею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благодатию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Пресвятую, Пречистую,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Преблагословенную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Славную Владычицу нашу Богородицу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Приснодеву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Марию, со всеми святыми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помянувше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сами себе, и друг друга, и весь живот наш Христу Богу предадим.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Яко Ты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Бог наш, и Тебе славу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возсылаем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ныне и присно и во веки веков.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Кондак, глас 8: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От юности к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Божественней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красоте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устремляяся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чудный иконописец в земли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Российстей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был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и, богоносным твоим учителем поревновав, / сиянием добродетелей украсился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Андрее, //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темже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нашея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похвала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радование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Икос: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Паче меры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всякия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благодать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даровася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преблаженне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иконы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писати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наипаче же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Троицы; / Бога миру проповедуя, Бога Отца, Бога Сына, Бога Духа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Иже есть Едино Существо в Трех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Ипостасех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Едино Естество в Трех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Лицех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Едина Премудрость, и Едина Сила, Едино хотение и Едино Божество./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Темже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нашея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похвала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радование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Вонмем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Премудрость,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вонмем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Прокимен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глас четвертый: Честна пред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смерть преподобных 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Честна пред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смерть преподобных 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Что воздам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Господеви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 всех,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воздаде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ми?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Честна пред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смерть преподобных 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Честна пред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Смерть преподобных 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proofErr w:type="gram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Всякое</w:t>
      </w:r>
      <w:proofErr w:type="spellEnd"/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дыхание да хвалит Господа.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Всякое дыхание да хвалит Господа.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Хвалите Бога во святых Его, хвалите Его во утверждении силы 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Всякое дыхание да хвалит Господа.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    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Всякое дыхание.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  Хор: 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Да хвалит Господа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И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сподобитися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слышанию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Евангелия Господа Бога молим.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Господи, помилуй</w:t>
      </w: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 (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Премудрость, прости, услышим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Евангелия.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Мир всем.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lastRenderedPageBreak/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духови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твоему.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От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Матфеа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Евангелия чтение.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 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Слава Тебе, Господи, слава Тебе.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     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Вонмем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 xml:space="preserve">И глаголет Евангелие от </w:t>
      </w:r>
      <w:proofErr w:type="spell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Матфеа</w:t>
      </w:r>
      <w:proofErr w:type="spellEnd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, зачало 43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Рече Господь Своим учеником: вся Мне предана суть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Отцем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Моим;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никтоже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знает Сына, токмо Отец; ни Отца кто знает, токмо Сын,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емуже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аще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волит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Сын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открыти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Приидите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ко Мне,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труждающиися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обремененнии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Аз упокою вы.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Возмите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иго Мое на се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бе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научитеся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Мене, яко кроток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есмь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смирен сердцем: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обрящете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покой душам вашим; иго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Мое благо, и бремя Мое легко есть.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Слава Тебе,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Господи,слава</w:t>
      </w:r>
      <w:proofErr w:type="spellEnd"/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Тебе.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Духу. Молитвами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отца нашего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Андрея,/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Милостиве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очисти // множество согрешений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И ныне и присно и во веки веков, аминь. Молитвами Богородицы,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Милостиве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очисти // множество согрешений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Помилуй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Боже, / по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велицей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милости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Твоей,/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по множеству щедрот Твоих // очисти беззаконие мое.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Стихира, глас 6: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Ни ангел, ниже человек, / но Сам Христос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образотворцев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начальник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егда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запечатле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убрусе Свой Божественный лик. / Ты же,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под покровом Его всегда пребывая,// Духом Святым научен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творити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Спаси, Боже, люди Твоя и благослови достояние Твое, посети мир Твой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милостию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щедротами,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возвыси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рог христиан православных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низпосли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милости Твоя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богатыя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молитвами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Всепречистыя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Владычицы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нашея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Богородицы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Приснодевы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Марии, силою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Честнаго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Животворящего Креста,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предстательствы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честных Небесных Сил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безплотных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честнаго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славнаго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Пророка, Предтечи и Крестителя Иоанна, святых славных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всехвальных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Апостол, иже во святых отец наших и вселенских великих учителей и святителей Василия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Григория Богослова и Иоанна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Златоустаго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иже во святых отца нашего Николая, архиепископа Мир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Ликийских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чудотворца, святых равноапостольных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Мефодия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Кирилла, учителей словенских, святых равноапостольных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князя Владимира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княгини Ольги, иже во святых отец наших святителя Михаила,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перваго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митрополита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Киевскаго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первосвятителей Московских и всея Руси Петра, Алексия, Ионы,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Макария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Филиппа, Иова,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Ермогена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Тихона, митрополитов Московских Филарета, Иннокентия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Макария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святых славных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добропобедных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мучеников,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новомучеников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исповедников Российских Владимира, митрополита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Киевскаго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Вениамина, митрополита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Петроградскаго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Петра, митрополита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Крутицкаго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Илариона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архиепископа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Верейскаго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святых Царственных страстотерпцев,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преподобномучениц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княгини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Елисаветы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инокини Варвары, преподобных и богоносных отец наших, преподобных отец старцев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Оптинских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святых праведных Иоанна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Кронштадтскаго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Алексия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Московскаго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святых блаженных Ксении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Петербургския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Матроны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Московския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святых и праведных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Богоотец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Иоакима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Анны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богоноснаго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отца нашего Андрея Рублева иконописца и всех святых, молим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Многомилостиве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нас, грешных, молящихся Тебе, и помилуй нас.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Господи, помилуй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(12 раз).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lastRenderedPageBreak/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Милостию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щедротами, и человеколюбием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Единороднаго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Твоего Сына, с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Нимже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Всесвятым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Благим и Животворящим Твоим Духом, ныне и присно и во веки веков.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7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Ирмос: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Образу златому не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поклонившеся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отроцы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авраамстии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/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искушахуся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яко злато в горниле, / в пещи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огненней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яко в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чертозе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светлом, /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ликоваху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поюще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: // благословен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, Боже отец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Огнем вещественным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искушаеми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пещи,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отроцы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прообразиша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некогда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СвятуюТроицу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ты 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  огнем Духа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просвещаемь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; / нам показал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да поем: /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Боже отец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Истукана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златаго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посрамиша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отроцы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Вавилоне, яко мертва, / ты же,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учению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последуя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свидетельствуеши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Жизнодавце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Слове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Воплощеннем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да вопием: /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Боже отец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Подвиги различными искушен быв, яко злато в горниле,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ныне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чертозех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светлых Отца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Небеснаго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ликуеши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взывая:/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Боже отец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световидных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твоих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образех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явил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неизглаголанными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дыханьми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Духа путь к Богу, да 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шествующе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глаголем: /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Боже отец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Светлый чертог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непрестаннаго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веселия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являешися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Царице и Владычице, / яко Тобою избавля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емся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адския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пещи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огненныя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Твоему образу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кланяющеся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поем: / благословен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Боже отец наших.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8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Ирмос: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Во огни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пламеннем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предстоят Тебе /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Херувими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Серафими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</w:t>
      </w:r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Господи,/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и вся тварь песнь Тебе поет красную: /пойте, благословите,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людие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, превозносите Христа//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Единаго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Создателя во вся веки.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     Подвиги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видящи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твоя,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радуется о тебе Церковь, вкупе и дивится:/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како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приблизился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ко огню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Пресущественныя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Еяже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трепещут силы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Ангельския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не опалился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Господа и святых Его лики живописуя, / подвигом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онех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усердно подражал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пламенем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непрестанныя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молитвы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сердечныя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сонмища помыслов злых попалил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Архангели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Ангели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вся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Небесныя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силы / таинственно и со страхом прославляют Господа непрестанными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гласы,/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ихже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показал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яко воочию видев, сам быв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земный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Ангел, / ныне же с ними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предстоиши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 престола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Апостоли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пророцы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святителие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мученицы,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непрестанно прославляют Господа священными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песнопеньми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ихже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славу явил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 святых твоих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образех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сам быв небесный человек,/ ныне же с ними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предстоиши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у Престола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Яко во огнь вошла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Пресвятая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Дево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егда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изволи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вселитися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Слово Ипостасное,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обожена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преображена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тако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 Небеса прията, мира не оставила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Песнь 9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b/>
          <w:bCs/>
          <w:i/>
          <w:iCs/>
          <w:color w:val="292828"/>
          <w:sz w:val="21"/>
          <w:szCs w:val="21"/>
          <w:lang w:eastAsia="ru-RU"/>
        </w:rPr>
        <w:t>Ирмос: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яко село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Пречистаго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Слова, / и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приятелище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Духа, / и Благоволения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делателище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, </w:t>
      </w:r>
      <w:proofErr w:type="gram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поем,/</w:t>
      </w:r>
      <w:proofErr w:type="gram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/ в Тебе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соизменение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 xml:space="preserve"> спасения нашего </w:t>
      </w:r>
      <w:proofErr w:type="spellStart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соделася</w:t>
      </w:r>
      <w:proofErr w:type="spellEnd"/>
      <w:r w:rsidRPr="00C76CD4">
        <w:rPr>
          <w:rFonts w:ascii="Tahoma" w:eastAsia="Times New Roman" w:hAnsi="Tahoma" w:cs="Tahoma"/>
          <w:b/>
          <w:bCs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lastRenderedPageBreak/>
        <w:t>Дадеся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благодать,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написати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 /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царстем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Ангельстем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подобии,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показуя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господственное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державное, безначальное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безконечное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предаша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отцы.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Дивный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 начертал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Андрее,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вещнаго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сего зрака ум наш и мысль вознося к Божественному,/ не вещь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чтим, но Святую Троицу, / честь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иконе воздаваемая, на первообразное восходит.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Дух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води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твоима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рукама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егда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писал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/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немже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веру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Триединаго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Бога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показуеши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Явился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 славе,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чудне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Андрее, /Даниилу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спостнику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твоему, на одре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смертнем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лежащу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в селения Горняя сего призывая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воспети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Святую Троицу, / Юже на земли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иконописанием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прославил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Слава: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Славы ради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Еяже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начертал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;/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Трисвятая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песнь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Трисвятей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Единосущней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Животворящей Троице на земли, приносится: / Свят, Свят, Свят Господь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Саваоф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исполнь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Небо и земля славы Твоей.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И ныне: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Неизреченное есть благоволение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 к Тебе, Богородице, / введением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Твоим во Святая Святых величие Твое </w:t>
      </w:r>
      <w:proofErr w:type="spellStart"/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преднаписася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волею Отца, приятием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Духа, вселением Сына/ Святая Святых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Христовы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быти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сподобилася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Достойно есть,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воистинну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Богородицу,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Присноблаженную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Пренепорочную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/ и Матерь Бога нашего. / Честнейшую Херувим / и слав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нейшую без сравнения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Серафим,/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без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истления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Бога Слова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рождшую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,// сущую Богородицу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величаем.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 xml:space="preserve">Сугубая </w:t>
      </w:r>
      <w:proofErr w:type="spell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ектения</w:t>
      </w:r>
      <w:proofErr w:type="spellEnd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Помилуй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нас, Боже, по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велицей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милости Твоей, молим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помилуй.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Господи, помилуй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(трижды).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Еще молимся о Великом Господине и Отце нашем Святейшем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Патриарсе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Кирилле и о всем во Христе братстве нашем, и о всякой души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христианстей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скор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бящей же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озлобленней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милости Божия и помощи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требующей;о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покровении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града сего и живущих в нем; о мире и состоянии всего мира;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благостоянии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святых Божиих Церквей; о спасении и помощи со тщанием и страхом Божиим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труждающихся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служащих отец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братий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наших;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оставльшихся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во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отшествии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сущих; о исцелении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немощех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лежащих; о успении,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ослабе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блаженней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памяти и оставлении грехов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преждеотшедших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отец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братий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наших,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зде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лежащих и повсюду, православных; о избавлении плененных, и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братиях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наших во службах сущих, и о всех служа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щих и служивших во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храме сем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рцем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Еще молимся о еже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сохранитися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граду сему, и святому храму сему, и всякому граду и стране от глада,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губительства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труса, потопа, огня, меча, нашествия иноплеменников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междоусобныя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брани: о еже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милостиву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благоуветливу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быти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благому и человеколюбивому Богу нашему,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отвратити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всякий гнев, на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движимый,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избавити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належащаго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праведнаго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Своего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прещения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помиловати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Еще молимся о милости, жизни, мире, здравии, спасении, посещении, прощении и оставлении грехов рабов Божиих, братии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храма сего.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Еще молимся, и о еже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Господу Богу Глас моления нас, грешных,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помиловати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нас.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lastRenderedPageBreak/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Усльши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Боже, Спасителю наш, Упо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вание всех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концев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земли и сущих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 мори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далече: и милостив, милостив буди, Владыко,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гресех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наших и помилуй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ны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Милостив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Человеколюбец Бог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Тебе славу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возсылаем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Ко преподобному и Богоносному отцу на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>шему Андрею помолимся.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 наш Андрее, моли Бога о нас.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 читает молитву сию: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 Андрее, зело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облагодатствованный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даром видения первообразов красоты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!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 Дивный плоде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Церкве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Российския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отрасле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благая Сергием великим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насажденнаго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древа! В грозное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время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постави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Господь свидетеля Своего и земле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нашея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молитвенника велика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содела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. Кто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исповесть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безчисленныя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труды и подвиги твоя, разум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земный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превосходящия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единому токмо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ведомыя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Господу,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имиже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благодать писания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чудотворящих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икон стяжал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! Ты благоуханием святых твоих икон весь мир исполнил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еси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наипаче образом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Троицы, да воззрением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нань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побеждается всякий грех и ненавистная рознь мира сего. 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пречудне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отче, призри с высоты,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идеже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Божественнем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Свете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пребываеши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услыши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молитвы нас, грешных, и, яко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имеяй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дерзновение ко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Пресвятей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Троице, со преподобным Сергием и всеми святыми моли Владыку всех, о еже Церковь Его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укрепити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разобщенныя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соединити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расточенный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собрати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в разумение истины всем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приити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отвратити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 нас пра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ведный гнев Свой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исполнити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даров Духа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любве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 радости, мира, долготерпения, благости, милосердия, веры, кротости, воздержания, земное же странствие прейти нам, грешным, безбедно, в буду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щем же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веце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сподобитися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с тобою и всеми святыми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прославляти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Пресвятую Троицу, Отца и Сына 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Святаго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Духа, ныне и присно и во веки веков.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Аминь.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Диакон: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Премудрость.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Пресвятая Богородице, спаси нас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Честнейшую Херувим и славнейшую без срав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нения Серафим, без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истления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Бога Слова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рождшую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сущую Богородицу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величаем.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Слава Тебе, Христе Боже, упование наше, слава Тебе.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Слава Отцу и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Сыну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и Святому Духу, и ныне и присно и во веки веков, аминь. Господи, помилуй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(трижды</w:t>
      </w:r>
      <w:proofErr w:type="gramStart"/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).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Благослови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Священник: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Христос истинный Бог наш молитвами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Пречистыя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Своея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Матере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преподобных и богоносных отец наших, иже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во святых отца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нашего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Андрея иконописца и всех святых помилует и спасет нас, яко Благ и Человеколюбец.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Хор: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 Господи, помилуй</w:t>
      </w: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 (трижды).</w:t>
      </w:r>
    </w:p>
    <w:p w:rsidR="00C76CD4" w:rsidRPr="00C76CD4" w:rsidRDefault="00C76CD4" w:rsidP="00C76CD4">
      <w:pPr>
        <w:shd w:val="clear" w:color="auto" w:fill="FCFCFC"/>
        <w:spacing w:before="180" w:after="180" w:line="240" w:lineRule="auto"/>
        <w:rPr>
          <w:rFonts w:ascii="Tahoma" w:eastAsia="Times New Roman" w:hAnsi="Tahoma" w:cs="Tahoma"/>
          <w:color w:val="292828"/>
          <w:sz w:val="21"/>
          <w:szCs w:val="21"/>
          <w:lang w:eastAsia="ru-RU"/>
        </w:rPr>
      </w:pPr>
      <w:r w:rsidRPr="00C76CD4">
        <w:rPr>
          <w:rFonts w:ascii="Tahoma" w:eastAsia="Times New Roman" w:hAnsi="Tahoma" w:cs="Tahoma"/>
          <w:i/>
          <w:iCs/>
          <w:color w:val="292828"/>
          <w:sz w:val="21"/>
          <w:szCs w:val="21"/>
          <w:lang w:eastAsia="ru-RU"/>
        </w:rPr>
        <w:t>Все: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 Ублажаем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, /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преподобне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отче наш </w:t>
      </w:r>
      <w:proofErr w:type="gram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Андрее,/</w:t>
      </w:r>
      <w:proofErr w:type="gram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образ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Пресвятыя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Троицы нам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даровавый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,/ и тем лу</w:t>
      </w:r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softHyphen/>
        <w:t xml:space="preserve">чами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Триипостаснаго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 xml:space="preserve"> Божества// всех нас </w:t>
      </w:r>
      <w:proofErr w:type="spellStart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просветивый</w:t>
      </w:r>
      <w:proofErr w:type="spellEnd"/>
      <w:r w:rsidRPr="00C76CD4">
        <w:rPr>
          <w:rFonts w:ascii="Tahoma" w:eastAsia="Times New Roman" w:hAnsi="Tahoma" w:cs="Tahoma"/>
          <w:color w:val="292828"/>
          <w:sz w:val="21"/>
          <w:szCs w:val="21"/>
          <w:lang w:eastAsia="ru-RU"/>
        </w:rPr>
        <w:t>.</w:t>
      </w:r>
    </w:p>
    <w:p w:rsidR="003E2093" w:rsidRDefault="00C76CD4">
      <w:bookmarkStart w:id="0" w:name="_GoBack"/>
      <w:bookmarkEnd w:id="0"/>
    </w:p>
    <w:sectPr w:rsidR="003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4"/>
    <w:rsid w:val="00593C33"/>
    <w:rsid w:val="00BE1398"/>
    <w:rsid w:val="00C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B9BE-67D6-4B66-9EA8-120388A3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00">
    <w:name w:val="20"/>
    <w:basedOn w:val="a"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CD4"/>
  </w:style>
  <w:style w:type="character" w:styleId="a3">
    <w:name w:val="Emphasis"/>
    <w:basedOn w:val="a0"/>
    <w:uiPriority w:val="20"/>
    <w:qFormat/>
    <w:rsid w:val="00C76CD4"/>
    <w:rPr>
      <w:i/>
      <w:iCs/>
    </w:rPr>
  </w:style>
  <w:style w:type="paragraph" w:customStyle="1" w:styleId="1">
    <w:name w:val="1"/>
    <w:basedOn w:val="a"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D4"/>
    <w:rPr>
      <w:b/>
      <w:bCs/>
    </w:rPr>
  </w:style>
  <w:style w:type="paragraph" w:customStyle="1" w:styleId="220">
    <w:name w:val="220"/>
    <w:basedOn w:val="a"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Роман Александрович</dc:creator>
  <cp:keywords/>
  <dc:description/>
  <cp:lastModifiedBy>Винокуров Роман Александрович</cp:lastModifiedBy>
  <cp:revision>1</cp:revision>
  <dcterms:created xsi:type="dcterms:W3CDTF">2016-03-16T13:54:00Z</dcterms:created>
  <dcterms:modified xsi:type="dcterms:W3CDTF">2016-03-16T13:55:00Z</dcterms:modified>
</cp:coreProperties>
</file>